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0"/>
        <w:ind w:firstLine="709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ПРОЕКТ ПОСТАНОВЛЕНИЯ</w:t>
      </w:r>
    </w:p>
    <w:p>
      <w:pPr>
        <w:pStyle w:val="NormalWeb"/>
        <w:spacing w:beforeAutospacing="0" w:before="0" w:afterAutospacing="0" w:after="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>
      <w:pPr>
        <w:pStyle w:val="12"/>
        <w:ind w:firstLine="709"/>
        <w:jc w:val="center"/>
        <w:rPr>
          <w:rStyle w:val="FontStyle24"/>
          <w:rFonts w:eastAsia="DejaVu Sans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</w:rPr>
        <w:t>муниципального образования</w:t>
      </w:r>
      <w:r>
        <w:rPr>
          <w:rFonts w:cs="Times New Roman"/>
          <w:sz w:val="28"/>
          <w:szCs w:val="28"/>
        </w:rPr>
        <w:t xml:space="preserve"> </w:t>
      </w:r>
      <w:r>
        <w:rPr>
          <w:rStyle w:val="FontStyle24"/>
          <w:rFonts w:eastAsia="DejaVu Sans"/>
          <w:sz w:val="28"/>
          <w:szCs w:val="28"/>
          <w:lang w:eastAsia="ru-RU"/>
        </w:rPr>
        <w:t>Кореновский район</w:t>
      </w:r>
    </w:p>
    <w:p>
      <w:pPr>
        <w:pStyle w:val="12"/>
        <w:ind w:firstLine="709"/>
        <w:jc w:val="center"/>
        <w:rPr>
          <w:rStyle w:val="FontStyle24"/>
          <w:rFonts w:eastAsia="DejaVu Sans"/>
          <w:sz w:val="28"/>
          <w:szCs w:val="28"/>
          <w:lang w:eastAsia="ru-RU"/>
        </w:rPr>
      </w:pPr>
      <w:r>
        <w:rPr>
          <w:rStyle w:val="FontStyle24"/>
          <w:rFonts w:eastAsia="DejaVu Sans"/>
          <w:sz w:val="28"/>
          <w:szCs w:val="28"/>
          <w:lang w:eastAsia="ru-RU"/>
        </w:rPr>
        <w:t>от 28 декабря 2021 года № 1712 «Об утверждении порядка</w:t>
      </w:r>
    </w:p>
    <w:p>
      <w:pPr>
        <w:pStyle w:val="Normal"/>
        <w:ind w:firstLine="709"/>
        <w:jc w:val="center"/>
        <w:rPr>
          <w:rStyle w:val="FontStyle36"/>
          <w:rFonts w:eastAsia="DejaVu Sans"/>
          <w:color w:val="000000"/>
          <w:sz w:val="28"/>
          <w:szCs w:val="28"/>
        </w:rPr>
      </w:pPr>
      <w:r>
        <w:rPr>
          <w:rStyle w:val="FontStyle24"/>
          <w:rFonts w:eastAsia="DejaVu Sans"/>
          <w:sz w:val="28"/>
          <w:szCs w:val="28"/>
          <w:lang w:eastAsia="ru-RU"/>
        </w:rPr>
        <w:t>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услуг»</w:t>
      </w:r>
      <w:r>
        <w:rPr>
          <w:rFonts w:eastAsia="DejaVu Sans"/>
          <w:sz w:val="28"/>
          <w:szCs w:val="28"/>
        </w:rPr>
        <w:t xml:space="preserve"> </w:t>
      </w:r>
      <w:r>
        <w:rPr>
          <w:rStyle w:val="FontStyle36"/>
          <w:rFonts w:eastAsia="DejaVu Sans"/>
          <w:sz w:val="28"/>
          <w:szCs w:val="28"/>
        </w:rPr>
        <w:t>( с изменениями внесенными постановлением</w:t>
      </w:r>
      <w:r>
        <w:rPr>
          <w:rStyle w:val="FontStyle24"/>
          <w:rFonts w:eastAsia="DejaVu Sans"/>
          <w:b w:val="false"/>
          <w:sz w:val="28"/>
          <w:szCs w:val="28"/>
          <w:lang w:eastAsia="ru-RU"/>
        </w:rPr>
        <w:t xml:space="preserve"> </w:t>
      </w:r>
      <w:r>
        <w:rPr>
          <w:rStyle w:val="FontStyle24"/>
          <w:rFonts w:eastAsia="DejaVu Sans"/>
          <w:sz w:val="28"/>
          <w:szCs w:val="28"/>
          <w:lang w:eastAsia="ru-RU"/>
        </w:rPr>
        <w:t>администрации муниципального образования Кореновский район</w:t>
      </w:r>
      <w:r>
        <w:rPr>
          <w:rStyle w:val="FontStyle36"/>
          <w:rFonts w:eastAsia="DejaVu Sans"/>
          <w:sz w:val="28"/>
          <w:szCs w:val="28"/>
        </w:rPr>
        <w:t xml:space="preserve"> от 04.04.2022 № 405).</w:t>
      </w:r>
    </w:p>
    <w:p>
      <w:pPr>
        <w:pStyle w:val="12"/>
        <w:ind w:firstLine="709"/>
        <w:jc w:val="center"/>
        <w:rPr>
          <w:rStyle w:val="FontStyle24"/>
          <w:rFonts w:eastAsia="DejaVu Sans"/>
          <w:sz w:val="28"/>
          <w:szCs w:val="28"/>
          <w:lang w:eastAsia="ru-RU"/>
        </w:rPr>
      </w:pPr>
      <w:r>
        <w:rPr>
          <w:rFonts w:eastAsia="DejaVu Sans"/>
          <w:sz w:val="28"/>
          <w:szCs w:val="28"/>
          <w:lang w:eastAsia="ru-RU"/>
        </w:rPr>
      </w:r>
    </w:p>
    <w:p>
      <w:pPr>
        <w:pStyle w:val="Normal"/>
        <w:rPr/>
      </w:pPr>
      <w:r>
        <w:rPr/>
      </w:r>
    </w:p>
    <w:p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В целях приведения муниципальных правовых актов в соответствие с действующим законодательство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м </w:t>
      </w:r>
      <w:r>
        <w:rPr>
          <w:rStyle w:val="FontStyle24"/>
          <w:rFonts w:eastAsia="DejaVu Sans"/>
          <w:b w:val="false"/>
          <w:bCs w:val="false"/>
          <w:color w:val="auto"/>
          <w:sz w:val="28"/>
          <w:szCs w:val="28"/>
        </w:rPr>
        <w:t>администрация</w:t>
      </w: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 xml:space="preserve"> муни</w:t>
      </w:r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>ципального образования Кореновский район п о с т а н о в л я е т:</w:t>
      </w:r>
    </w:p>
    <w:p>
      <w:pPr>
        <w:pStyle w:val="12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Внести в постановление администрации муниципального образования </w:t>
      </w:r>
      <w:r>
        <w:rPr>
          <w:rStyle w:val="FontStyle24"/>
          <w:rFonts w:eastAsia="DejaVu Sans"/>
          <w:b w:val="false"/>
          <w:sz w:val="28"/>
          <w:szCs w:val="28"/>
          <w:lang w:eastAsia="ru-RU"/>
        </w:rPr>
        <w:t>Кореновский район от 28 декабря 2021 года № 1712 «Об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услуг»</w:t>
      </w:r>
      <w:r>
        <w:rPr>
          <w:rFonts w:cs="Times New Roman"/>
          <w:sz w:val="28"/>
          <w:szCs w:val="28"/>
        </w:rPr>
        <w:t xml:space="preserve"> (с изменениями внесенными постановлением</w:t>
      </w:r>
      <w:r>
        <w:rPr>
          <w:rStyle w:val="FontStyle36"/>
          <w:rFonts w:eastAsia="DejaVu Sans"/>
          <w:sz w:val="28"/>
          <w:szCs w:val="28"/>
        </w:rPr>
        <w:t xml:space="preserve"> </w:t>
      </w:r>
      <w:r>
        <w:rPr>
          <w:rStyle w:val="FontStyle24"/>
          <w:rFonts w:eastAsia="DejaVu Sans"/>
          <w:b w:val="false"/>
          <w:sz w:val="28"/>
          <w:szCs w:val="28"/>
          <w:lang w:eastAsia="ru-RU"/>
        </w:rPr>
        <w:t>администрации</w:t>
      </w:r>
      <w:bookmarkStart w:id="0" w:name="_GoBack"/>
      <w:bookmarkEnd w:id="0"/>
      <w:r>
        <w:rPr>
          <w:rStyle w:val="FontStyle24"/>
          <w:rFonts w:eastAsia="DejaVu Sans"/>
          <w:b w:val="false"/>
          <w:sz w:val="28"/>
          <w:szCs w:val="28"/>
          <w:lang w:eastAsia="ru-RU"/>
        </w:rPr>
        <w:t xml:space="preserve"> муниципального образования Кореновский район</w:t>
      </w:r>
      <w:r>
        <w:rPr>
          <w:rStyle w:val="FontStyle36"/>
          <w:rFonts w:eastAsia="DejaVu Sans"/>
          <w:b w:val="false"/>
          <w:sz w:val="28"/>
          <w:szCs w:val="28"/>
        </w:rPr>
        <w:t xml:space="preserve"> от 04.04.2022 № 405)</w:t>
      </w:r>
      <w:r>
        <w:rPr>
          <w:rFonts w:cs="Times New Roman"/>
          <w:sz w:val="28"/>
          <w:szCs w:val="28"/>
        </w:rPr>
        <w:t xml:space="preserve"> следующие изменения:</w:t>
      </w:r>
    </w:p>
    <w:p>
      <w:pPr>
        <w:pStyle w:val="12"/>
        <w:ind w:firstLine="709"/>
        <w:jc w:val="both"/>
        <w:rPr>
          <w:rFonts w:cs="Times New Roman"/>
          <w:sz w:val="28"/>
          <w:szCs w:val="28"/>
        </w:rPr>
      </w:pPr>
      <w:r>
        <w:rPr>
          <w:rStyle w:val="FontStyle24"/>
          <w:rFonts w:eastAsia="DejaVu Sans"/>
          <w:b w:val="false"/>
          <w:sz w:val="28"/>
          <w:szCs w:val="28"/>
          <w:lang w:eastAsia="ru-RU"/>
        </w:rPr>
        <w:t xml:space="preserve">1.1. Пункт 7 </w:t>
      </w:r>
      <w:r>
        <w:rPr>
          <w:rFonts w:cs="Times New Roman"/>
          <w:sz w:val="28"/>
          <w:szCs w:val="28"/>
        </w:rPr>
        <w:t>изложить в следующей редакции:</w:t>
      </w:r>
    </w:p>
    <w:p>
      <w:pPr>
        <w:pStyle w:val="12"/>
        <w:ind w:firstLine="709"/>
        <w:jc w:val="both"/>
        <w:rPr>
          <w:rStyle w:val="FontStyle24"/>
          <w:rFonts w:eastAsia="DejaVu Sans"/>
          <w:b w:val="false"/>
          <w:b w:val="false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«7. Настоящее постановление вступает в силу с 01.01.2023». 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  <w:shd w:fill="FFFFFF" w:val="clear"/>
        </w:rPr>
        <w:t>Управлению службы протокола и информационной политики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  <w:highlight w:val="red"/>
        </w:rPr>
        <w:t xml:space="preserve"> 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  <w:shd w:fill="FFFFFF" w:val="clear"/>
        </w:rPr>
        <w:t xml:space="preserve">администрации муниципального образования Кореновский район (Симоненко) опубликовать официально настоящее постановление и разместить </w:t>
      </w:r>
      <w:r>
        <w:rPr>
          <w:rFonts w:cs="Times New Roman" w:ascii="Times New Roman" w:hAnsi="Times New Roman"/>
          <w:color w:val="000000"/>
          <w:spacing w:val="-1"/>
          <w:sz w:val="28"/>
          <w:szCs w:val="28"/>
          <w:shd w:fill="FFFFFF" w:val="clear"/>
        </w:rPr>
        <w:t>в         информа</w:t>
        <w:softHyphen/>
        <w:t>ционно-телекоммуникационной сети "Интернет" на официальном сайте администрации муниципального образования Кореновский район.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rStyle w:val="FontStyle24"/>
          <w:rFonts w:eastAsia="DejaVu Sans"/>
          <w:b w:val="false"/>
          <w:sz w:val="28"/>
          <w:szCs w:val="28"/>
        </w:rPr>
        <w:t>3. Постановление вступает в силу после официального опубликования</w:t>
      </w:r>
      <w:r>
        <w:rPr>
          <w:sz w:val="28"/>
          <w:szCs w:val="28"/>
        </w:rPr>
        <w:t xml:space="preserve">. 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75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b120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9"/>
    <w:qFormat/>
    <w:rsid w:val="009b1205"/>
    <w:pPr>
      <w:widowControl w:val="false"/>
      <w:suppressAutoHyphens w:val="true"/>
      <w:spacing w:before="108" w:after="108"/>
      <w:jc w:val="center"/>
      <w:outlineLvl w:val="0"/>
    </w:pPr>
    <w:rPr>
      <w:rFonts w:ascii="Arial" w:hAnsi="Arial" w:eastAsia="SimSun" w:cs="Arial"/>
      <w:b/>
      <w:bCs/>
      <w:color w:val="26282F"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4" w:customStyle="1">
    <w:name w:val="Font Style24"/>
    <w:basedOn w:val="DefaultParagraphFont"/>
    <w:qFormat/>
    <w:rsid w:val="009b1205"/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11" w:customStyle="1">
    <w:name w:val="Заголовок 1 Знак"/>
    <w:basedOn w:val="DefaultParagraphFont"/>
    <w:link w:val="1"/>
    <w:uiPriority w:val="99"/>
    <w:qFormat/>
    <w:rsid w:val="009b1205"/>
    <w:rPr>
      <w:rFonts w:ascii="Arial" w:hAnsi="Arial" w:eastAsia="SimSun" w:cs="Arial"/>
      <w:b/>
      <w:bCs/>
      <w:color w:val="26282F"/>
      <w:sz w:val="24"/>
      <w:szCs w:val="24"/>
      <w:lang w:eastAsia="ru-RU"/>
    </w:rPr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rsid w:val="009163a1"/>
    <w:rPr>
      <w:rFonts w:ascii="Segoe UI" w:hAnsi="Segoe UI" w:cs="Segoe UI"/>
      <w:sz w:val="18"/>
      <w:szCs w:val="18"/>
    </w:rPr>
  </w:style>
  <w:style w:type="character" w:styleId="FontStyle19" w:customStyle="1">
    <w:name w:val="Font Style19"/>
    <w:qFormat/>
    <w:rsid w:val="00e808d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qFormat/>
    <w:rsid w:val="00e808d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f20ee"/>
    <w:rPr>
      <w:rFonts w:ascii="Times New Roman" w:hAnsi="Times New Roman" w:eastAsia="Times New Roman" w:cs="Times New Roman"/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9b1205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 w:customStyle="1">
    <w:name w:val="Обычный1"/>
    <w:qFormat/>
    <w:rsid w:val="009b120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DejaVu Sans" w:cs="DejaVu Sans"/>
      <w:color w:val="auto"/>
      <w:kern w:val="0"/>
      <w:sz w:val="24"/>
      <w:szCs w:val="24"/>
      <w:lang w:val="ru-RU" w:eastAsia="zh-CN" w:bidi="hi-IN"/>
    </w:rPr>
  </w:style>
  <w:style w:type="paragraph" w:styleId="13" w:customStyle="1">
    <w:name w:val="Основной текст1"/>
    <w:basedOn w:val="12"/>
    <w:qFormat/>
    <w:rsid w:val="00342608"/>
    <w:pPr>
      <w:spacing w:lineRule="auto" w:line="288" w:before="0" w:after="120"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9163a1"/>
    <w:pPr/>
    <w:rPr>
      <w:rFonts w:ascii="Segoe UI" w:hAnsi="Segoe UI" w:cs="Segoe UI"/>
      <w:sz w:val="18"/>
      <w:szCs w:val="18"/>
    </w:rPr>
  </w:style>
  <w:style w:type="paragraph" w:styleId="P6" w:customStyle="1">
    <w:name w:val="p6"/>
    <w:basedOn w:val="Normal"/>
    <w:qFormat/>
    <w:rsid w:val="00e808d7"/>
    <w:pPr>
      <w:widowControl w:val="false"/>
      <w:tabs>
        <w:tab w:val="left" w:pos="708" w:leader="none"/>
      </w:tabs>
      <w:suppressAutoHyphens w:val="true"/>
      <w:spacing w:lineRule="atLeast" w:line="100" w:before="0" w:after="280"/>
      <w:textAlignment w:val="baseline"/>
    </w:pPr>
    <w:rPr>
      <w:rFonts w:ascii="Times New Roman" w:hAnsi="Times New Roman" w:eastAsia="DejaVu Sans" w:cs="Tahoma"/>
      <w:color w:val="00000A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LibreOffice/7.1.1.2$Windows_X86_64 LibreOffice_project/fe0b08f4af1bacafe4c7ecc87ce55bb426164676</Application>
  <AppVersion>15.0000</AppVersion>
  <Pages>1</Pages>
  <Words>186</Words>
  <Characters>1434</Characters>
  <CharactersWithSpaces>1686</CharactersWithSpaces>
  <Paragraphs>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2022-03-17T06:54:00Z</dcterms:created>
  <dc:creator>Елена Николаевна</dc:creator>
  <dc:description/>
  <dc:language>ru-RU</dc:language>
  <cp:lastModifiedBy/>
  <cp:lastPrinted>2022-05-04T08:09:00Z</cp:lastPrinted>
  <dcterms:modified xsi:type="dcterms:W3CDTF">2022-05-17T11:56:27Z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